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E9E" w:rsidRDefault="00866520">
      <w:pPr>
        <w:pStyle w:val="BodyText"/>
        <w:ind w:left="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3637280</wp:posOffset>
                </wp:positionV>
                <wp:extent cx="953135" cy="0"/>
                <wp:effectExtent l="13335" t="8255" r="5080" b="10795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1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F600E" id="Line 37" o:spid="_x0000_s1026" style="position:absolute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286.4pt" to="139.85pt,2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rtHg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" strokeweight=".140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408" behindDoc="1" locked="0" layoutInCell="1" allowOverlap="1">
                <wp:simplePos x="0" y="0"/>
                <wp:positionH relativeFrom="page">
                  <wp:posOffset>2194560</wp:posOffset>
                </wp:positionH>
                <wp:positionV relativeFrom="page">
                  <wp:posOffset>3637280</wp:posOffset>
                </wp:positionV>
                <wp:extent cx="889635" cy="0"/>
                <wp:effectExtent l="13335" t="8255" r="11430" b="10795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8C6FC" id="Line 36" o:spid="_x0000_s1026" style="position:absolute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.8pt,286.4pt" to="242.85pt,2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lqHQIAAEI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" strokeweight=".140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43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4193540</wp:posOffset>
                </wp:positionV>
                <wp:extent cx="2095500" cy="1270"/>
                <wp:effectExtent l="13335" t="12065" r="5715" b="571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3300"/>
                            <a:gd name="T2" fmla="+- 0 2395 1296"/>
                            <a:gd name="T3" fmla="*/ T2 w 3300"/>
                            <a:gd name="T4" fmla="+- 0 2398 1296"/>
                            <a:gd name="T5" fmla="*/ T4 w 3300"/>
                            <a:gd name="T6" fmla="+- 0 3296 1296"/>
                            <a:gd name="T7" fmla="*/ T6 w 3300"/>
                            <a:gd name="T8" fmla="+- 0 3298 1296"/>
                            <a:gd name="T9" fmla="*/ T8 w 3300"/>
                            <a:gd name="T10" fmla="+- 0 4596 1296"/>
                            <a:gd name="T11" fmla="*/ T10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1099" y="0"/>
                              </a:lnTo>
                              <a:moveTo>
                                <a:pt x="1102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A1D8" id="AutoShape 35" o:spid="_x0000_s1026" style="position:absolute;margin-left:64.8pt;margin-top:330.2pt;width:165pt;height:.1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" path="m,l1099,t3,l2000,t2,l3300,e" filled="f" strokeweight=".14056mm">
                <v:path arrowok="t" o:connecttype="custom" o:connectlocs="0,0;697865,0;699770,0;1270000,0;1271270,0;209550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6042660" cy="434340"/>
                <wp:effectExtent l="10160" t="9525" r="5080" b="13335"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434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E9E" w:rsidRDefault="00647348">
                            <w:pPr>
                              <w:spacing w:before="18"/>
                              <w:ind w:left="1670" w:right="16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E&amp;P CONSULTING</w:t>
                            </w:r>
                            <w:r w:rsidR="001712AA">
                              <w:rPr>
                                <w:b/>
                                <w:sz w:val="24"/>
                              </w:rPr>
                              <w:t xml:space="preserve"> SERVICES, LLC</w:t>
                            </w:r>
                          </w:p>
                          <w:p w:rsidR="00162E9E" w:rsidRDefault="00647348">
                            <w:pPr>
                              <w:spacing w:before="43"/>
                              <w:ind w:left="1670" w:right="16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REQUEST TO PURCHASE ADJUDICATED PROPERTY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75.8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" fillcolor="#d9d9d9" strokeweight=".16936mm">
                <v:textbox inset="0,0,0,0">
                  <w:txbxContent>
                    <w:p w:rsidR="00162E9E" w:rsidRDefault="00647348">
                      <w:pPr>
                        <w:spacing w:before="18"/>
                        <w:ind w:left="1670" w:right="167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E&amp;P CONSULTING</w:t>
                      </w:r>
                      <w:r w:rsidR="001712AA">
                        <w:rPr>
                          <w:b/>
                          <w:sz w:val="24"/>
                        </w:rPr>
                        <w:t xml:space="preserve"> SERVICES, LLC</w:t>
                      </w:r>
                    </w:p>
                    <w:p w:rsidR="00162E9E" w:rsidRDefault="00647348">
                      <w:pPr>
                        <w:spacing w:before="43"/>
                        <w:ind w:left="1670" w:right="16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REQUEST TO PURCHASE ADJUDICATED PROPERTY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2E9E" w:rsidRDefault="00866520" w:rsidP="00647348">
      <w:pPr>
        <w:pStyle w:val="Heading1"/>
        <w:tabs>
          <w:tab w:val="left" w:pos="2276"/>
          <w:tab w:val="left" w:pos="3820"/>
          <w:tab w:val="left" w:pos="5156"/>
          <w:tab w:val="left" w:pos="8020"/>
        </w:tabs>
        <w:spacing w:before="10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60" behindDoc="1" locked="0" layoutInCell="1" allowOverlap="1">
                <wp:simplePos x="0" y="0"/>
                <wp:positionH relativeFrom="page">
                  <wp:posOffset>3109595</wp:posOffset>
                </wp:positionH>
                <wp:positionV relativeFrom="paragraph">
                  <wp:posOffset>1335405</wp:posOffset>
                </wp:positionV>
                <wp:extent cx="3044825" cy="0"/>
                <wp:effectExtent l="13970" t="11430" r="8255" b="762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5ADF4" id="Line 33" o:spid="_x0000_s1026" style="position:absolute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85pt,105.15pt" to="484.6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x5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" strokeweight=".22136mm">
                <w10:wrap anchorx="page"/>
              </v:line>
            </w:pict>
          </mc:Fallback>
        </mc:AlternateContent>
      </w:r>
      <w:r w:rsidR="00647348">
        <w:t>Date</w:t>
      </w:r>
      <w:r w:rsidR="00647348">
        <w:rPr>
          <w:spacing w:val="-2"/>
        </w:rPr>
        <w:t xml:space="preserve"> </w:t>
      </w:r>
      <w:r w:rsidR="00647348">
        <w:t>of</w:t>
      </w:r>
      <w:r w:rsidR="00647348">
        <w:rPr>
          <w:spacing w:val="-1"/>
        </w:rPr>
        <w:t xml:space="preserve"> </w:t>
      </w:r>
      <w:r w:rsidR="00647348">
        <w:t>Application:______________________</w:t>
      </w:r>
      <w:r w:rsidR="00647348">
        <w:tab/>
        <w:t xml:space="preserve">     City/Parish: ____________________________</w:t>
      </w:r>
    </w:p>
    <w:p w:rsidR="00162E9E" w:rsidRDefault="00162E9E">
      <w:pPr>
        <w:pStyle w:val="BodyText"/>
        <w:spacing w:before="7"/>
        <w:ind w:left="0"/>
        <w:rPr>
          <w:b/>
          <w:sz w:val="15"/>
        </w:rPr>
      </w:pPr>
    </w:p>
    <w:p w:rsidR="00162E9E" w:rsidRDefault="00866520">
      <w:pPr>
        <w:pStyle w:val="BodyText"/>
        <w:ind w:lef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6277610" cy="1762125"/>
                <wp:effectExtent l="10160" t="9525" r="8255" b="952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7610" cy="1762125"/>
                          <a:chOff x="0" y="0"/>
                          <a:chExt cx="9886" cy="2775"/>
                        </a:xfrm>
                      </wpg:grpSpPr>
                      <wps:wsp>
                        <wps:cNvPr id="1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8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" y="2770"/>
                            <a:ext cx="98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880" y="0"/>
                            <a:ext cx="0" cy="27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2292"/>
                            <a:ext cx="48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tabs>
                                  <w:tab w:val="left" w:pos="4839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2292"/>
                            <a:ext cx="62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(Cell)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1831"/>
                            <a:ext cx="48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tabs>
                                  <w:tab w:val="left" w:pos="4839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1831"/>
                            <a:ext cx="6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(Home)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831"/>
                            <a:ext cx="18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Telephone Numbers: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936"/>
                            <a:ext cx="48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tabs>
                                  <w:tab w:val="left" w:pos="4839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936"/>
                            <a:ext cx="7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499"/>
                            <a:ext cx="48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tabs>
                                  <w:tab w:val="left" w:pos="483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99"/>
                            <a:ext cx="28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Applicant’s Name (Please print):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89" y="38"/>
                            <a:ext cx="27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APPLICANT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7" style="width:494.3pt;height:138.75pt;mso-position-horizontal-relative:char;mso-position-vertical-relative:line" coordsize="9886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">
                <v:line id="Line 32" o:spid="_x0000_s1028" style="position:absolute;visibility:visible;mso-wrap-style:square" from="10,5" to="98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1" o:spid="_x0000_s1029" style="position:absolute;visibility:visible;mso-wrap-style:square" from="10,2770" to="9876,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30" o:spid="_x0000_s1030" style="position:absolute;visibility:visible;mso-wrap-style:square" from="5,0" to="5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9" o:spid="_x0000_s1031" style="position:absolute;visibility:visible;mso-wrap-style:square" from="9880,0" to="9880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shape id="Text Box 28" o:spid="_x0000_s1032" type="#_x0000_t202" style="position:absolute;left:3718;top:2292;width:48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62E9E" w:rsidRDefault="00647348">
                        <w:pPr>
                          <w:tabs>
                            <w:tab w:val="left" w:pos="4839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33" type="#_x0000_t202" style="position:absolute;left:2458;top:2292;width:6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(Cell) </w:t>
                        </w:r>
                      </w:p>
                    </w:txbxContent>
                  </v:textbox>
                </v:shape>
                <v:shape id="Text Box 26" o:spid="_x0000_s1034" type="#_x0000_t202" style="position:absolute;left:3718;top:1831;width:48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162E9E" w:rsidRDefault="00647348">
                        <w:pPr>
                          <w:tabs>
                            <w:tab w:val="left" w:pos="4839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" o:spid="_x0000_s1035" type="#_x0000_t202" style="position:absolute;left:2458;top:1831;width:6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(Home)</w:t>
                        </w:r>
                      </w:p>
                    </w:txbxContent>
                  </v:textbox>
                </v:shape>
                <v:shape id="Text Box 24" o:spid="_x0000_s1036" type="#_x0000_t202" style="position:absolute;left:117;top:1831;width:18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Telephone Numbers:</w:t>
                        </w:r>
                      </w:p>
                    </w:txbxContent>
                  </v:textbox>
                </v:shape>
                <v:shape id="Text Box 23" o:spid="_x0000_s1037" type="#_x0000_t202" style="position:absolute;left:3718;top:936;width:48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162E9E" w:rsidRDefault="00647348">
                        <w:pPr>
                          <w:tabs>
                            <w:tab w:val="left" w:pos="4839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38" type="#_x0000_t202" style="position:absolute;left:117;top:936;width:7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Address:</w:t>
                        </w:r>
                      </w:p>
                    </w:txbxContent>
                  </v:textbox>
                </v:shape>
                <v:shape id="Text Box 21" o:spid="_x0000_s1039" type="#_x0000_t202" style="position:absolute;left:3718;top:499;width:48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62E9E" w:rsidRDefault="00647348">
                        <w:pPr>
                          <w:tabs>
                            <w:tab w:val="left" w:pos="483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" o:spid="_x0000_s1040" type="#_x0000_t202" style="position:absolute;left:117;top:499;width:282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Applicant’s Name (Please print):</w:t>
                        </w:r>
                      </w:p>
                    </w:txbxContent>
                  </v:textbox>
                </v:shape>
                <v:shape id="Text Box 19" o:spid="_x0000_s1041" type="#_x0000_t202" style="position:absolute;left:3589;top:38;width:272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APPLICANT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62E9E" w:rsidRDefault="00162E9E">
      <w:pPr>
        <w:pStyle w:val="BodyText"/>
        <w:spacing w:before="7"/>
        <w:ind w:left="0"/>
        <w:rPr>
          <w:b/>
        </w:rPr>
      </w:pPr>
    </w:p>
    <w:p w:rsidR="00162E9E" w:rsidRDefault="00866520">
      <w:pPr>
        <w:pStyle w:val="BodyText"/>
        <w:ind w:lef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6270625" cy="2286635"/>
                <wp:effectExtent l="0" t="0" r="15875" b="3746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2286635"/>
                          <a:chOff x="5" y="0"/>
                          <a:chExt cx="9875" cy="3601"/>
                        </a:xfrm>
                      </wpg:grpSpPr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8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" y="3596"/>
                            <a:ext cx="98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6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880" y="0"/>
                            <a:ext cx="0" cy="360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95" y="3144"/>
                            <a:ext cx="540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own property directly adjacent to or adjoining this property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48" y="3039"/>
                            <a:ext cx="2287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8"/>
                                </w:tabs>
                                <w:spacing w:before="1"/>
                                <w:ind w:hanging="2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DO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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proofErr w:type="spellEnd"/>
                              <w:r w:rsidR="00057858">
                                <w:rPr>
                                  <w:sz w:val="20"/>
                                </w:rPr>
                                <w:t xml:space="preserve"> NOT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144"/>
                            <a:ext cx="131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tabs>
                                  <w:tab w:val="left" w:pos="122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one)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585"/>
                            <a:ext cx="447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tabs>
                                  <w:tab w:val="left" w:pos="445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YEAR OF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ADJUDICATION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98" y="1143"/>
                            <a:ext cx="4483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1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PROPERTY DESCRIPTION (check all that apply):</w:t>
                              </w:r>
                            </w:p>
                            <w:p w:rsidR="00162E9E" w:rsidRDefault="00647348">
                              <w:pPr>
                                <w:tabs>
                                  <w:tab w:val="left" w:pos="500"/>
                                  <w:tab w:val="left" w:pos="1581"/>
                                </w:tabs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Vacant</w:t>
                              </w:r>
                              <w:r>
                                <w:rPr>
                                  <w:spacing w:val="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Occupied</w:t>
                              </w:r>
                            </w:p>
                            <w:p w:rsidR="00162E9E" w:rsidRDefault="00647348">
                              <w:pPr>
                                <w:tabs>
                                  <w:tab w:val="left" w:pos="500"/>
                                  <w:tab w:val="left" w:pos="1080"/>
                                  <w:tab w:val="left" w:pos="1581"/>
                                  <w:tab w:val="left" w:pos="2520"/>
                                  <w:tab w:val="left" w:pos="3021"/>
                                </w:tabs>
                                <w:spacing w:before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Lot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House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Building</w:t>
                              </w:r>
                            </w:p>
                            <w:p w:rsidR="00162E9E" w:rsidRDefault="00647348">
                              <w:pPr>
                                <w:tabs>
                                  <w:tab w:val="left" w:pos="500"/>
                                  <w:tab w:val="left" w:pos="4206"/>
                                </w:tabs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(specify)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143"/>
                            <a:ext cx="3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PROPERTY MUNICIPAL 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727"/>
                            <a:ext cx="65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727"/>
                            <a:ext cx="71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Parcel 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39"/>
                            <a:ext cx="26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E9E" w:rsidRDefault="0064734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PROPERTY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42" style="width:493.75pt;height:180.05pt;mso-position-horizontal-relative:char;mso-position-vertical-relative:line" coordorigin="5" coordsize="9875,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">
                <v:line id="Line 17" o:spid="_x0000_s1043" style="position:absolute;visibility:visible;mso-wrap-style:square" from="10,5" to="98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6" o:spid="_x0000_s1044" style="position:absolute;visibility:visible;mso-wrap-style:square" from="10,3596" to="9876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5" o:spid="_x0000_s1045" style="position:absolute;visibility:visible;mso-wrap-style:square" from="5,0" to="5,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4" o:spid="_x0000_s1046" style="position:absolute;visibility:visible;mso-wrap-style:square" from="9880,0" to="9880,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shape id="Text Box 13" o:spid="_x0000_s1047" type="#_x0000_t202" style="position:absolute;left:3795;top:3144;width:540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own property directly adjacent to or adjoining this property</w:t>
                        </w:r>
                      </w:p>
                    </w:txbxContent>
                  </v:textbox>
                </v:shape>
                <v:shape id="Text Box 12" o:spid="_x0000_s1048" type="#_x0000_t202" style="position:absolute;left:1948;top:3039;width:2287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62E9E" w:rsidRDefault="0064734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8"/>
                          </w:tabs>
                          <w:spacing w:before="1"/>
                          <w:ind w:hanging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DO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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</w:t>
                        </w:r>
                        <w:proofErr w:type="spellEnd"/>
                        <w:r w:rsidR="00057858">
                          <w:rPr>
                            <w:sz w:val="20"/>
                          </w:rPr>
                          <w:t xml:space="preserve"> NOT</w:t>
                        </w:r>
                      </w:p>
                    </w:txbxContent>
                  </v:textbox>
                </v:shape>
                <v:shape id="Text Box 11" o:spid="_x0000_s1049" type="#_x0000_t202" style="position:absolute;left:117;top:3144;width:131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62E9E" w:rsidRDefault="00647348">
                        <w:pPr>
                          <w:tabs>
                            <w:tab w:val="left" w:pos="122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(Check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one)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10" o:spid="_x0000_s1050" type="#_x0000_t202" style="position:absolute;left:117;top:2585;width:447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62E9E" w:rsidRDefault="00647348">
                        <w:pPr>
                          <w:tabs>
                            <w:tab w:val="left" w:pos="445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YEAR 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ADJUDICATION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51" type="#_x0000_t202" style="position:absolute;left:4798;top:1143;width:4483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62E9E" w:rsidRDefault="00647348">
                        <w:pPr>
                          <w:spacing w:line="21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PROPERTY DESCRIPTION (check all that apply):</w:t>
                        </w:r>
                      </w:p>
                      <w:p w:rsidR="00162E9E" w:rsidRDefault="00647348">
                        <w:pPr>
                          <w:tabs>
                            <w:tab w:val="left" w:pos="500"/>
                            <w:tab w:val="left" w:pos="1581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2"/>
                            <w:sz w:val="20"/>
                          </w:rPr>
                          <w:t>Vacant</w:t>
                        </w:r>
                        <w:r>
                          <w:rPr>
                            <w:spacing w:val="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Occupied</w:t>
                        </w:r>
                      </w:p>
                      <w:p w:rsidR="00162E9E" w:rsidRDefault="00647348">
                        <w:pPr>
                          <w:tabs>
                            <w:tab w:val="left" w:pos="500"/>
                            <w:tab w:val="left" w:pos="1080"/>
                            <w:tab w:val="left" w:pos="1581"/>
                            <w:tab w:val="left" w:pos="2520"/>
                            <w:tab w:val="left" w:pos="3021"/>
                          </w:tabs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Lot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House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Building</w:t>
                        </w:r>
                      </w:p>
                      <w:p w:rsidR="00162E9E" w:rsidRDefault="00647348">
                        <w:pPr>
                          <w:tabs>
                            <w:tab w:val="left" w:pos="500"/>
                            <w:tab w:val="left" w:pos="4206"/>
                          </w:tabs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(specify)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52" type="#_x0000_t202" style="position:absolute;left:117;top:1143;width:3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PROPERTY MUNICIPAL ADDRESS:</w:t>
                        </w:r>
                      </w:p>
                    </w:txbxContent>
                  </v:textbox>
                </v:shape>
                <v:shape id="Text Box 7" o:spid="_x0000_s1053" type="#_x0000_t202" style="position:absolute;left:2278;top:727;width:65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WARD</w:t>
                        </w:r>
                      </w:p>
                    </w:txbxContent>
                  </v:textbox>
                </v:shape>
                <v:shape id="Text Box 6" o:spid="_x0000_s1054" type="#_x0000_t202" style="position:absolute;left:117;top:727;width:71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Parcel #</w:t>
                        </w:r>
                      </w:p>
                    </w:txbxContent>
                  </v:textbox>
                </v:shape>
                <v:shape id="Text Box 5" o:spid="_x0000_s1055" type="#_x0000_t202" style="position:absolute;left:3622;top:39;width:26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62E9E" w:rsidRDefault="0064734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PROPERTY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47348" w:rsidRDefault="00866520" w:rsidP="00647348">
      <w:pPr>
        <w:spacing w:before="148"/>
        <w:ind w:left="1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5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-1083945</wp:posOffset>
                </wp:positionV>
                <wp:extent cx="2096135" cy="1270"/>
                <wp:effectExtent l="13335" t="9525" r="508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3301"/>
                            <a:gd name="T2" fmla="+- 0 2496 1296"/>
                            <a:gd name="T3" fmla="*/ T2 w 3301"/>
                            <a:gd name="T4" fmla="+- 0 2499 1296"/>
                            <a:gd name="T5" fmla="*/ T4 w 3301"/>
                            <a:gd name="T6" fmla="+- 0 3397 1296"/>
                            <a:gd name="T7" fmla="*/ T6 w 3301"/>
                            <a:gd name="T8" fmla="+- 0 3399 1296"/>
                            <a:gd name="T9" fmla="*/ T8 w 3301"/>
                            <a:gd name="T10" fmla="+- 0 4596 1296"/>
                            <a:gd name="T11" fmla="*/ T10 w 3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01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  <a:moveTo>
                                <a:pt x="1203" y="0"/>
                              </a:moveTo>
                              <a:lnTo>
                                <a:pt x="2101" y="0"/>
                              </a:lnTo>
                              <a:moveTo>
                                <a:pt x="2103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CCE3D" id="AutoShape 3" o:spid="_x0000_s1026" style="position:absolute;margin-left:64.8pt;margin-top:-85.35pt;width:165.05pt;height:.1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" path="m,l1200,t3,l2101,t2,l3300,e" filled="f" strokeweight=".14056mm">
                <v:path arrowok="t" o:connecttype="custom" o:connectlocs="0,0;762000,0;763905,0;1334135,0;1335405,0;209550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480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-864870</wp:posOffset>
                </wp:positionV>
                <wp:extent cx="2094865" cy="1270"/>
                <wp:effectExtent l="13335" t="9525" r="635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86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3299"/>
                            <a:gd name="T2" fmla="+- 0 2395 1296"/>
                            <a:gd name="T3" fmla="*/ T2 w 3299"/>
                            <a:gd name="T4" fmla="+- 0 2398 1296"/>
                            <a:gd name="T5" fmla="*/ T4 w 3299"/>
                            <a:gd name="T6" fmla="+- 0 4595 1296"/>
                            <a:gd name="T7" fmla="*/ T6 w 3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99">
                              <a:moveTo>
                                <a:pt x="0" y="0"/>
                              </a:moveTo>
                              <a:lnTo>
                                <a:pt x="1099" y="0"/>
                              </a:lnTo>
                              <a:moveTo>
                                <a:pt x="1102" y="0"/>
                              </a:moveTo>
                              <a:lnTo>
                                <a:pt x="32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9955" id="AutoShape 2" o:spid="_x0000_s1026" style="position:absolute;margin-left:64.8pt;margin-top:-68.1pt;width:164.95pt;height:.1pt;z-index:-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" path="m,l1099,t3,l3299,e" filled="f" strokeweight=".14056mm">
                <v:path arrowok="t" o:connecttype="custom" o:connectlocs="0,0;697865,0;699770,0;2094865,0" o:connectangles="0,0,0,0"/>
                <w10:wrap anchorx="page"/>
              </v:shape>
            </w:pict>
          </mc:Fallback>
        </mc:AlternateContent>
      </w:r>
      <w:r w:rsidR="00647348">
        <w:rPr>
          <w:b/>
          <w:sz w:val="20"/>
        </w:rPr>
        <w:t>Enclosed are (please check):</w:t>
      </w:r>
    </w:p>
    <w:p w:rsidR="00647348" w:rsidRDefault="00647348" w:rsidP="00647348">
      <w:pPr>
        <w:spacing w:before="148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Certified check or money order in the amount of $1,000.00 payable to:</w:t>
      </w:r>
    </w:p>
    <w:p w:rsidR="00162E9E" w:rsidRPr="00647348" w:rsidRDefault="00647348" w:rsidP="00647348">
      <w:pPr>
        <w:spacing w:before="148"/>
        <w:ind w:left="115"/>
        <w:jc w:val="center"/>
        <w:rPr>
          <w:b/>
          <w:sz w:val="20"/>
        </w:rPr>
      </w:pPr>
      <w:r w:rsidRPr="00647348">
        <w:rPr>
          <w:b/>
        </w:rPr>
        <w:t>E&amp;P Consulting Services,</w:t>
      </w:r>
      <w:r w:rsidRPr="00647348">
        <w:rPr>
          <w:b/>
          <w:spacing w:val="-15"/>
        </w:rPr>
        <w:t xml:space="preserve"> </w:t>
      </w:r>
      <w:r w:rsidRPr="00647348">
        <w:rPr>
          <w:b/>
        </w:rPr>
        <w:t>LLC</w:t>
      </w:r>
    </w:p>
    <w:p w:rsidR="00162E9E" w:rsidRDefault="00162E9E">
      <w:pPr>
        <w:pStyle w:val="BodyText"/>
        <w:spacing w:before="2"/>
        <w:ind w:left="0"/>
        <w:rPr>
          <w:sz w:val="23"/>
        </w:rPr>
      </w:pPr>
    </w:p>
    <w:p w:rsidR="00162E9E" w:rsidRDefault="00647348">
      <w:pPr>
        <w:pStyle w:val="Heading1"/>
      </w:pPr>
      <w:r>
        <w:t>My signature below indicates the following:</w:t>
      </w:r>
    </w:p>
    <w:p w:rsidR="00162E9E" w:rsidRDefault="0064734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80" w:line="245" w:lineRule="exact"/>
        <w:rPr>
          <w:sz w:val="20"/>
        </w:rPr>
      </w:pPr>
      <w:r>
        <w:rPr>
          <w:sz w:val="20"/>
        </w:rPr>
        <w:t>I acknowledge that I have received and reviewed the Parish Adjudicated Property Information</w:t>
      </w:r>
      <w:r>
        <w:rPr>
          <w:spacing w:val="-12"/>
          <w:sz w:val="20"/>
        </w:rPr>
        <w:t xml:space="preserve"> </w:t>
      </w:r>
      <w:r>
        <w:rPr>
          <w:sz w:val="20"/>
        </w:rPr>
        <w:t>Packet.</w:t>
      </w:r>
    </w:p>
    <w:p w:rsidR="00162E9E" w:rsidRDefault="0064734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" w:line="237" w:lineRule="auto"/>
        <w:ind w:right="388"/>
        <w:rPr>
          <w:sz w:val="20"/>
        </w:rPr>
      </w:pPr>
      <w:r>
        <w:rPr>
          <w:sz w:val="20"/>
        </w:rPr>
        <w:t>I am not the tax debtor or owner of the property, nor am I seeking acquisition of this property on behalf of</w:t>
      </w:r>
      <w:r>
        <w:rPr>
          <w:spacing w:val="-32"/>
          <w:sz w:val="20"/>
        </w:rPr>
        <w:t xml:space="preserve"> </w:t>
      </w:r>
      <w:r>
        <w:rPr>
          <w:sz w:val="20"/>
        </w:rPr>
        <w:t>the tax debtor or owner. If so, redemption is the appropriate avenue for property</w:t>
      </w:r>
      <w:r>
        <w:rPr>
          <w:spacing w:val="-13"/>
          <w:sz w:val="20"/>
        </w:rPr>
        <w:t xml:space="preserve"> </w:t>
      </w:r>
      <w:r>
        <w:rPr>
          <w:sz w:val="20"/>
        </w:rPr>
        <w:t>acquisition.</w:t>
      </w:r>
    </w:p>
    <w:p w:rsidR="00162E9E" w:rsidRDefault="0064734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266"/>
        <w:rPr>
          <w:sz w:val="20"/>
        </w:rPr>
      </w:pPr>
      <w:r>
        <w:rPr>
          <w:sz w:val="20"/>
        </w:rPr>
        <w:t xml:space="preserve">I understand that $1,000.00 advanced by me is the administrative cost and is </w:t>
      </w:r>
      <w:r>
        <w:rPr>
          <w:b/>
          <w:sz w:val="20"/>
        </w:rPr>
        <w:t xml:space="preserve">100% REFUNDABLE </w:t>
      </w:r>
      <w:r>
        <w:rPr>
          <w:sz w:val="20"/>
          <w:u w:val="single"/>
        </w:rPr>
        <w:t>up until a formal offer to purchase the property is signed by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me</w:t>
      </w:r>
      <w:r>
        <w:rPr>
          <w:sz w:val="20"/>
        </w:rPr>
        <w:t>.</w:t>
      </w:r>
    </w:p>
    <w:p w:rsidR="00162E9E" w:rsidRDefault="0064734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right="332"/>
        <w:rPr>
          <w:sz w:val="20"/>
        </w:rPr>
      </w:pPr>
      <w:r>
        <w:rPr>
          <w:sz w:val="20"/>
        </w:rPr>
        <w:t>I understand that if I am the successful bidder, I will purchase the property subject to a non-warranty deed</w:t>
      </w:r>
      <w:r>
        <w:rPr>
          <w:spacing w:val="-32"/>
          <w:sz w:val="20"/>
        </w:rPr>
        <w:t xml:space="preserve"> </w:t>
      </w:r>
      <w:r>
        <w:rPr>
          <w:sz w:val="20"/>
        </w:rPr>
        <w:t>that may require curative title work after the act of sale in order to obtain title</w:t>
      </w:r>
      <w:r>
        <w:rPr>
          <w:spacing w:val="-11"/>
          <w:sz w:val="20"/>
        </w:rPr>
        <w:t xml:space="preserve"> </w:t>
      </w:r>
      <w:r>
        <w:rPr>
          <w:sz w:val="20"/>
        </w:rPr>
        <w:t>insurance.</w:t>
      </w:r>
    </w:p>
    <w:p w:rsidR="00162E9E" w:rsidRDefault="0064734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44" w:lineRule="exact"/>
        <w:rPr>
          <w:sz w:val="20"/>
        </w:rPr>
      </w:pPr>
      <w:r>
        <w:rPr>
          <w:sz w:val="20"/>
        </w:rPr>
        <w:t>I understand that Parish will retain all mineral rights under the subject</w:t>
      </w:r>
      <w:r>
        <w:rPr>
          <w:spacing w:val="-3"/>
          <w:sz w:val="20"/>
        </w:rPr>
        <w:t xml:space="preserve"> </w:t>
      </w:r>
      <w:r>
        <w:rPr>
          <w:sz w:val="20"/>
        </w:rPr>
        <w:t>property.</w:t>
      </w:r>
    </w:p>
    <w:p w:rsidR="00162E9E" w:rsidRDefault="0064734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right="443"/>
        <w:rPr>
          <w:sz w:val="20"/>
        </w:rPr>
      </w:pPr>
      <w:r>
        <w:rPr>
          <w:sz w:val="20"/>
        </w:rPr>
        <w:t>If purchasing subject property through the “Lot Next Door Program”, I acknowledge that I will have to</w:t>
      </w:r>
      <w:r>
        <w:rPr>
          <w:spacing w:val="-33"/>
          <w:sz w:val="20"/>
        </w:rPr>
        <w:t xml:space="preserve"> </w:t>
      </w:r>
      <w:r>
        <w:rPr>
          <w:sz w:val="20"/>
        </w:rPr>
        <w:t>attest that I have maintained said property for a period of one (1) year or</w:t>
      </w:r>
      <w:r>
        <w:rPr>
          <w:spacing w:val="-8"/>
          <w:sz w:val="20"/>
        </w:rPr>
        <w:t xml:space="preserve"> </w:t>
      </w:r>
      <w:r>
        <w:rPr>
          <w:sz w:val="20"/>
        </w:rPr>
        <w:t>longer.</w:t>
      </w:r>
    </w:p>
    <w:p w:rsidR="00162E9E" w:rsidRDefault="00647348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right="464"/>
        <w:rPr>
          <w:sz w:val="20"/>
        </w:rPr>
      </w:pPr>
      <w:r>
        <w:rPr>
          <w:sz w:val="20"/>
        </w:rPr>
        <w:t>I will receive a notification of receipt of this request to purchase followed by an Offer to Purchase with a minimum bid that is determined in accordance with applicable statutes, ordinances</w:t>
      </w:r>
      <w:r>
        <w:rPr>
          <w:spacing w:val="-36"/>
          <w:sz w:val="20"/>
        </w:rPr>
        <w:t xml:space="preserve"> </w:t>
      </w:r>
      <w:r>
        <w:rPr>
          <w:sz w:val="20"/>
        </w:rPr>
        <w:t>and the state constitution.</w:t>
      </w:r>
    </w:p>
    <w:p w:rsidR="00162E9E" w:rsidRDefault="00162E9E">
      <w:pPr>
        <w:pStyle w:val="BodyText"/>
        <w:ind w:left="0"/>
      </w:pPr>
    </w:p>
    <w:p w:rsidR="00162E9E" w:rsidRDefault="00162E9E">
      <w:pPr>
        <w:pStyle w:val="BodyText"/>
        <w:spacing w:before="9"/>
        <w:ind w:left="0"/>
        <w:rPr>
          <w:sz w:val="19"/>
        </w:rPr>
      </w:pPr>
    </w:p>
    <w:p w:rsidR="00162E9E" w:rsidRDefault="00647348">
      <w:pPr>
        <w:pStyle w:val="BodyText"/>
        <w:tabs>
          <w:tab w:val="left" w:pos="3119"/>
          <w:tab w:val="left" w:pos="4436"/>
          <w:tab w:val="left" w:pos="7481"/>
          <w:tab w:val="left" w:pos="8037"/>
          <w:tab w:val="left" w:pos="9183"/>
        </w:tabs>
        <w:spacing w:before="1"/>
        <w:ind w:left="115" w:right="8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 xml:space="preserve"> Printed</w:t>
      </w:r>
      <w:r>
        <w:rPr>
          <w:spacing w:val="-2"/>
        </w:rPr>
        <w:t xml:space="preserve"> </w:t>
      </w:r>
      <w:r>
        <w:t>Name</w:t>
      </w:r>
      <w:r>
        <w:tab/>
      </w:r>
      <w:r>
        <w:tab/>
        <w:t>Signature</w:t>
      </w:r>
      <w:r>
        <w:tab/>
      </w:r>
      <w:r>
        <w:tab/>
        <w:t>Date</w:t>
      </w:r>
    </w:p>
    <w:p w:rsidR="001712AA" w:rsidRDefault="001712AA">
      <w:pPr>
        <w:pStyle w:val="Heading1"/>
        <w:spacing w:before="5" w:line="228" w:lineRule="exact"/>
        <w:ind w:left="186"/>
      </w:pPr>
    </w:p>
    <w:p w:rsidR="00162E9E" w:rsidRDefault="00647348">
      <w:pPr>
        <w:pStyle w:val="Heading1"/>
        <w:spacing w:before="5" w:line="228" w:lineRule="exact"/>
        <w:ind w:left="186"/>
      </w:pPr>
      <w:r>
        <w:t xml:space="preserve">To Inquire About the Minimum Bid on the Referenced Property, Mail or Return </w:t>
      </w:r>
      <w:r w:rsidR="001712AA">
        <w:t>w</w:t>
      </w:r>
      <w:r>
        <w:t>ith Refundable Payment to:</w:t>
      </w:r>
    </w:p>
    <w:p w:rsidR="001712AA" w:rsidRDefault="00647348">
      <w:pPr>
        <w:pStyle w:val="BodyText"/>
        <w:spacing w:line="228" w:lineRule="exact"/>
        <w:ind w:left="2243" w:right="2366"/>
        <w:jc w:val="center"/>
      </w:pPr>
      <w:r>
        <w:t>E&amp;P Consulting</w:t>
      </w:r>
      <w:r w:rsidR="001712AA">
        <w:t xml:space="preserve"> Services, LLC</w:t>
      </w:r>
    </w:p>
    <w:p w:rsidR="001712AA" w:rsidRDefault="001712AA">
      <w:pPr>
        <w:pStyle w:val="BodyText"/>
        <w:spacing w:line="228" w:lineRule="exact"/>
        <w:ind w:left="2243" w:right="2366"/>
        <w:jc w:val="center"/>
      </w:pPr>
      <w:r>
        <w:t>1030 North 9</w:t>
      </w:r>
      <w:r w:rsidRPr="001712AA">
        <w:rPr>
          <w:vertAlign w:val="superscript"/>
        </w:rPr>
        <w:t>th</w:t>
      </w:r>
      <w:r>
        <w:t xml:space="preserve"> Street</w:t>
      </w:r>
    </w:p>
    <w:p w:rsidR="00162E9E" w:rsidRDefault="00647348">
      <w:pPr>
        <w:pStyle w:val="BodyText"/>
        <w:spacing w:line="228" w:lineRule="exact"/>
        <w:ind w:left="2243" w:right="2366"/>
        <w:jc w:val="center"/>
      </w:pPr>
      <w:r>
        <w:t xml:space="preserve"> Monroe, </w:t>
      </w:r>
      <w:r w:rsidR="001712AA">
        <w:t xml:space="preserve">LA </w:t>
      </w:r>
      <w:r>
        <w:t xml:space="preserve"> 71201</w:t>
      </w:r>
    </w:p>
    <w:sectPr w:rsidR="00162E9E">
      <w:type w:val="continuous"/>
      <w:pgSz w:w="12240" w:h="15840"/>
      <w:pgMar w:top="720" w:right="10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5746C"/>
    <w:multiLevelType w:val="hybridMultilevel"/>
    <w:tmpl w:val="431883B6"/>
    <w:lvl w:ilvl="0" w:tplc="6A9C498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2725EF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2" w:tplc="BE789C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3AEE25E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en-US"/>
      </w:rPr>
    </w:lvl>
    <w:lvl w:ilvl="4" w:tplc="5BC887B0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en-US"/>
      </w:rPr>
    </w:lvl>
    <w:lvl w:ilvl="5" w:tplc="EBAA88DE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0BDE923E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en-US"/>
      </w:rPr>
    </w:lvl>
    <w:lvl w:ilvl="7" w:tplc="E2BA9060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en-US"/>
      </w:rPr>
    </w:lvl>
    <w:lvl w:ilvl="8" w:tplc="404C0BD8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E52351B"/>
    <w:multiLevelType w:val="hybridMultilevel"/>
    <w:tmpl w:val="3B6AC4A8"/>
    <w:lvl w:ilvl="0" w:tplc="021434C4">
      <w:numFmt w:val="bullet"/>
      <w:lvlText w:val="◻"/>
      <w:lvlJc w:val="left"/>
      <w:pPr>
        <w:ind w:left="237" w:hanging="238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AB4E4664">
      <w:numFmt w:val="bullet"/>
      <w:lvlText w:val="•"/>
      <w:lvlJc w:val="left"/>
      <w:pPr>
        <w:ind w:left="385" w:hanging="238"/>
      </w:pPr>
      <w:rPr>
        <w:rFonts w:hint="default"/>
        <w:lang w:val="en-US" w:eastAsia="en-US" w:bidi="en-US"/>
      </w:rPr>
    </w:lvl>
    <w:lvl w:ilvl="2" w:tplc="B97A2B3A">
      <w:numFmt w:val="bullet"/>
      <w:lvlText w:val="•"/>
      <w:lvlJc w:val="left"/>
      <w:pPr>
        <w:ind w:left="530" w:hanging="238"/>
      </w:pPr>
      <w:rPr>
        <w:rFonts w:hint="default"/>
        <w:lang w:val="en-US" w:eastAsia="en-US" w:bidi="en-US"/>
      </w:rPr>
    </w:lvl>
    <w:lvl w:ilvl="3" w:tplc="997CAFF2">
      <w:numFmt w:val="bullet"/>
      <w:lvlText w:val="•"/>
      <w:lvlJc w:val="left"/>
      <w:pPr>
        <w:ind w:left="675" w:hanging="238"/>
      </w:pPr>
      <w:rPr>
        <w:rFonts w:hint="default"/>
        <w:lang w:val="en-US" w:eastAsia="en-US" w:bidi="en-US"/>
      </w:rPr>
    </w:lvl>
    <w:lvl w:ilvl="4" w:tplc="49082372">
      <w:numFmt w:val="bullet"/>
      <w:lvlText w:val="•"/>
      <w:lvlJc w:val="left"/>
      <w:pPr>
        <w:ind w:left="820" w:hanging="238"/>
      </w:pPr>
      <w:rPr>
        <w:rFonts w:hint="default"/>
        <w:lang w:val="en-US" w:eastAsia="en-US" w:bidi="en-US"/>
      </w:rPr>
    </w:lvl>
    <w:lvl w:ilvl="5" w:tplc="376CB5D8">
      <w:numFmt w:val="bullet"/>
      <w:lvlText w:val="•"/>
      <w:lvlJc w:val="left"/>
      <w:pPr>
        <w:ind w:left="966" w:hanging="238"/>
      </w:pPr>
      <w:rPr>
        <w:rFonts w:hint="default"/>
        <w:lang w:val="en-US" w:eastAsia="en-US" w:bidi="en-US"/>
      </w:rPr>
    </w:lvl>
    <w:lvl w:ilvl="6" w:tplc="BEF8D732">
      <w:numFmt w:val="bullet"/>
      <w:lvlText w:val="•"/>
      <w:lvlJc w:val="left"/>
      <w:pPr>
        <w:ind w:left="1111" w:hanging="238"/>
      </w:pPr>
      <w:rPr>
        <w:rFonts w:hint="default"/>
        <w:lang w:val="en-US" w:eastAsia="en-US" w:bidi="en-US"/>
      </w:rPr>
    </w:lvl>
    <w:lvl w:ilvl="7" w:tplc="45A2E676">
      <w:numFmt w:val="bullet"/>
      <w:lvlText w:val="•"/>
      <w:lvlJc w:val="left"/>
      <w:pPr>
        <w:ind w:left="1256" w:hanging="238"/>
      </w:pPr>
      <w:rPr>
        <w:rFonts w:hint="default"/>
        <w:lang w:val="en-US" w:eastAsia="en-US" w:bidi="en-US"/>
      </w:rPr>
    </w:lvl>
    <w:lvl w:ilvl="8" w:tplc="F4CA8A3A">
      <w:numFmt w:val="bullet"/>
      <w:lvlText w:val="•"/>
      <w:lvlJc w:val="left"/>
      <w:pPr>
        <w:ind w:left="1401" w:hanging="23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9E"/>
    <w:rsid w:val="00057858"/>
    <w:rsid w:val="00162E9E"/>
    <w:rsid w:val="001712AA"/>
    <w:rsid w:val="00647348"/>
    <w:rsid w:val="00866520"/>
    <w:rsid w:val="009B5594"/>
    <w:rsid w:val="00B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BF2BB-C73E-4269-89D9-64369A5F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1386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RGay</cp:lastModifiedBy>
  <cp:revision>2</cp:revision>
  <dcterms:created xsi:type="dcterms:W3CDTF">2023-11-28T19:09:00Z</dcterms:created>
  <dcterms:modified xsi:type="dcterms:W3CDTF">2023-11-28T19:09:00Z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</Properties>
</file>